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834E" w14:textId="5C82873E" w:rsidR="00A549CA" w:rsidRDefault="00A549CA" w:rsidP="00A549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4102D" wp14:editId="2F679E04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544206" cy="67056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206" cy="67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97E8C" w14:textId="4CA461E3" w:rsidR="00A549CA" w:rsidRPr="00BA4560" w:rsidRDefault="00034684" w:rsidP="00A549C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A4560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Final Checklist Before Leaving </w:t>
                            </w:r>
                            <w:r w:rsidR="001B54B0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Home</w:t>
                            </w:r>
                          </w:p>
                          <w:p w14:paraId="03888FEA" w14:textId="12FE45B1" w:rsidR="00A549CA" w:rsidRPr="00BA4560" w:rsidRDefault="00A549CA" w:rsidP="001A0E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A4560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0EBF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  <w:r w:rsidRPr="00BA45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Created/Updated: ______</w:t>
                            </w:r>
                            <w:r w:rsidR="001A0E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 w:rsidRPr="00BA45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1E4102D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385.35pt;margin-top:22.35pt;width:436.55pt;height:5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" fillcolor="window" stroked="f" strokeweight=".5pt">
                <v:textbox>
                  <w:txbxContent>
                    <w:p w14:paraId="29497E8C" w14:textId="4CA461E3" w:rsidR="00A549CA" w:rsidRPr="00BA4560" w:rsidRDefault="00034684" w:rsidP="00A549CA">
                      <w:pPr>
                        <w:spacing w:after="0"/>
                        <w:jc w:val="right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BA4560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Final Checklist Before Leaving </w:t>
                      </w:r>
                      <w:r w:rsidR="001B54B0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Home</w:t>
                      </w:r>
                    </w:p>
                    <w:p w14:paraId="03888FEA" w14:textId="12FE45B1" w:rsidR="00A549CA" w:rsidRPr="00BA4560" w:rsidRDefault="00A549CA" w:rsidP="001A0E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A4560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1A0EBF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  <w:r w:rsidRPr="00BA4560">
                        <w:rPr>
                          <w:b/>
                          <w:bCs/>
                          <w:sz w:val="28"/>
                          <w:szCs w:val="28"/>
                        </w:rPr>
                        <w:t>Created/Updated: ______</w:t>
                      </w:r>
                      <w:r w:rsidR="001A0EBF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 w:rsidRPr="00BA4560">
                        <w:rPr>
                          <w:b/>
                          <w:bCs/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7249DD" w14:textId="2497541C" w:rsidR="00A549CA" w:rsidRDefault="00A549CA" w:rsidP="00A549CA">
      <w:r>
        <w:rPr>
          <w:noProof/>
        </w:rPr>
        <w:drawing>
          <wp:inline distT="0" distB="0" distL="0" distR="0" wp14:anchorId="7543EF60" wp14:editId="4A43242B">
            <wp:extent cx="1333500" cy="602853"/>
            <wp:effectExtent l="0" t="0" r="0" b="6985"/>
            <wp:docPr id="50" name="Picture 5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59" cy="61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866F3" w14:textId="1466F845" w:rsidR="00A549CA" w:rsidRDefault="0096393C" w:rsidP="00A549CA">
      <w:r>
        <w:t>Check off all that apply:</w:t>
      </w:r>
    </w:p>
    <w:p w14:paraId="50E22C94" w14:textId="00FC74C8" w:rsidR="00A549CA" w:rsidRPr="00B67B4F" w:rsidRDefault="00A549CA" w:rsidP="00A549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Close all windows</w:t>
      </w:r>
      <w:r w:rsidR="00485FCE">
        <w:rPr>
          <w:sz w:val="24"/>
          <w:szCs w:val="24"/>
        </w:rPr>
        <w:t xml:space="preserve"> and remove any flammable materials that are hung on or near the window</w:t>
      </w:r>
    </w:p>
    <w:p w14:paraId="0FD4FB5E" w14:textId="77777777" w:rsidR="00A549CA" w:rsidRPr="00B67B4F" w:rsidRDefault="00A549CA" w:rsidP="00A549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Turn off air conditioner</w:t>
      </w:r>
    </w:p>
    <w:p w14:paraId="78BBF134" w14:textId="77777777" w:rsidR="00A549CA" w:rsidRPr="00B67B4F" w:rsidRDefault="00A549CA" w:rsidP="00A549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Turn off ceiling fans</w:t>
      </w:r>
    </w:p>
    <w:p w14:paraId="5D215099" w14:textId="77777777" w:rsidR="00A549CA" w:rsidRPr="00B67B4F" w:rsidRDefault="00A549CA" w:rsidP="00A549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Turn off exhaust fans</w:t>
      </w:r>
    </w:p>
    <w:p w14:paraId="621DEF65" w14:textId="77777777" w:rsidR="00A549CA" w:rsidRPr="00B67B4F" w:rsidRDefault="00A549CA" w:rsidP="00A549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Close all interior and exterior doors</w:t>
      </w:r>
    </w:p>
    <w:p w14:paraId="3175F286" w14:textId="77777777" w:rsidR="00A549CA" w:rsidRPr="00144B66" w:rsidRDefault="00A549CA" w:rsidP="00A549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Close garage door and windows</w:t>
      </w:r>
    </w:p>
    <w:p w14:paraId="14E5C9B0" w14:textId="77777777" w:rsidR="00A549CA" w:rsidRPr="00AF0EDF" w:rsidRDefault="00A549CA" w:rsidP="00A549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Close out building doors and windows</w:t>
      </w:r>
    </w:p>
    <w:p w14:paraId="4E771198" w14:textId="77777777" w:rsidR="00A549CA" w:rsidRPr="00104ECB" w:rsidRDefault="00A549CA" w:rsidP="00A549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Turn off electric fence if you have one</w:t>
      </w:r>
    </w:p>
    <w:p w14:paraId="48EAD7F3" w14:textId="77777777" w:rsidR="00A549CA" w:rsidRPr="00B67B4F" w:rsidRDefault="00A549CA" w:rsidP="00A549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Turn off sprinklers</w:t>
      </w:r>
    </w:p>
    <w:p w14:paraId="746B560C" w14:textId="77777777" w:rsidR="00A549CA" w:rsidRPr="00B67B4F" w:rsidRDefault="00A549CA" w:rsidP="00A549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Put hoses in a visible location in front and back of house</w:t>
      </w:r>
    </w:p>
    <w:p w14:paraId="54D10338" w14:textId="77777777" w:rsidR="00A549CA" w:rsidRPr="00B67B4F" w:rsidRDefault="00A549CA" w:rsidP="00A549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Put tallest ladder you have in a visible location in front of house</w:t>
      </w:r>
    </w:p>
    <w:p w14:paraId="717554BB" w14:textId="77777777" w:rsidR="00A549CA" w:rsidRPr="00B67B4F" w:rsidRDefault="00A549CA" w:rsidP="00A549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Put chain saw in a location in front of house</w:t>
      </w:r>
    </w:p>
    <w:p w14:paraId="3D407E86" w14:textId="77777777" w:rsidR="00A549CA" w:rsidRPr="0067075F" w:rsidRDefault="00A549CA" w:rsidP="00A549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Move anything with gas or propane in it away from house/garage/sheds/etc.</w:t>
      </w:r>
    </w:p>
    <w:p w14:paraId="181A52FC" w14:textId="07C98C84" w:rsidR="0067075F" w:rsidRPr="00B67B4F" w:rsidRDefault="0067075F" w:rsidP="00A549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Turn off propane tank</w:t>
      </w:r>
    </w:p>
    <w:p w14:paraId="6E42A66E" w14:textId="77777777" w:rsidR="00A549CA" w:rsidRPr="00B67B4F" w:rsidRDefault="00A549CA" w:rsidP="00A549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Post filled out </w:t>
      </w:r>
      <w:r w:rsidRPr="00B67B4F">
        <w:rPr>
          <w:b/>
          <w:bCs/>
          <w:sz w:val="24"/>
          <w:szCs w:val="24"/>
        </w:rPr>
        <w:t>Emergency Contact Information</w:t>
      </w:r>
      <w:r>
        <w:rPr>
          <w:sz w:val="24"/>
          <w:szCs w:val="24"/>
        </w:rPr>
        <w:t xml:space="preserve"> form on front/back door or any other exterior door</w:t>
      </w:r>
    </w:p>
    <w:p w14:paraId="0DF7BC4E" w14:textId="6689FDEE" w:rsidR="00A549CA" w:rsidRDefault="00A549CA" w:rsidP="00A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B4F">
        <w:rPr>
          <w:sz w:val="24"/>
          <w:szCs w:val="24"/>
        </w:rPr>
        <w:t xml:space="preserve">Post filled out </w:t>
      </w:r>
      <w:r w:rsidRPr="00B67B4F">
        <w:rPr>
          <w:b/>
          <w:bCs/>
          <w:sz w:val="24"/>
          <w:szCs w:val="24"/>
        </w:rPr>
        <w:t>Everyone Evacuated</w:t>
      </w:r>
      <w:r w:rsidR="002054C3">
        <w:rPr>
          <w:b/>
          <w:bCs/>
          <w:sz w:val="24"/>
          <w:szCs w:val="24"/>
        </w:rPr>
        <w:t xml:space="preserve"> All Clear</w:t>
      </w:r>
      <w:r w:rsidRPr="00B67B4F">
        <w:rPr>
          <w:sz w:val="24"/>
          <w:szCs w:val="24"/>
        </w:rPr>
        <w:t xml:space="preserve"> sign on </w:t>
      </w:r>
      <w:r>
        <w:rPr>
          <w:sz w:val="24"/>
          <w:szCs w:val="24"/>
        </w:rPr>
        <w:t>front/back door or any other exterior door</w:t>
      </w:r>
      <w:r w:rsidR="00AC4851">
        <w:rPr>
          <w:sz w:val="24"/>
          <w:szCs w:val="24"/>
        </w:rPr>
        <w:t xml:space="preserve"> </w:t>
      </w:r>
      <w:r w:rsidR="00AC4851" w:rsidRPr="00BA14E5">
        <w:rPr>
          <w:sz w:val="24"/>
          <w:szCs w:val="24"/>
          <w:u w:val="single"/>
        </w:rPr>
        <w:t>or</w:t>
      </w:r>
      <w:r w:rsidR="00AC4851">
        <w:rPr>
          <w:sz w:val="24"/>
          <w:szCs w:val="24"/>
        </w:rPr>
        <w:t xml:space="preserve"> Post </w:t>
      </w:r>
    </w:p>
    <w:p w14:paraId="673866BC" w14:textId="5201B1CC" w:rsidR="009205ED" w:rsidRDefault="009205ED" w:rsidP="009205ED">
      <w:pPr>
        <w:pStyle w:val="ListParagraph"/>
        <w:rPr>
          <w:sz w:val="24"/>
          <w:szCs w:val="24"/>
        </w:rPr>
      </w:pPr>
      <w:r w:rsidRPr="00395776">
        <w:rPr>
          <w:b/>
          <w:bCs/>
          <w:sz w:val="24"/>
          <w:szCs w:val="24"/>
        </w:rPr>
        <w:t>People Still Here</w:t>
      </w:r>
      <w:r>
        <w:rPr>
          <w:sz w:val="24"/>
          <w:szCs w:val="24"/>
        </w:rPr>
        <w:t xml:space="preserve"> sign</w:t>
      </w:r>
      <w:r w:rsidR="007E657C">
        <w:rPr>
          <w:sz w:val="24"/>
          <w:szCs w:val="24"/>
        </w:rPr>
        <w:t xml:space="preserve"> in the same locations</w:t>
      </w:r>
    </w:p>
    <w:p w14:paraId="73FFB700" w14:textId="77777777" w:rsidR="00A549CA" w:rsidRDefault="00A549CA" w:rsidP="00A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Post filled out </w:t>
      </w:r>
      <w:r w:rsidRPr="00B67B4F">
        <w:rPr>
          <w:b/>
          <w:bCs/>
          <w:sz w:val="24"/>
          <w:szCs w:val="24"/>
        </w:rPr>
        <w:t>Animal Evacuation</w:t>
      </w:r>
      <w:r>
        <w:rPr>
          <w:sz w:val="24"/>
          <w:szCs w:val="24"/>
        </w:rPr>
        <w:t xml:space="preserve"> sign on front/back door and any animal enclosures, including barn</w:t>
      </w:r>
    </w:p>
    <w:p w14:paraId="341C83D2" w14:textId="77777777" w:rsidR="00A549CA" w:rsidRDefault="00A549CA" w:rsidP="00A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all animals were not evacuated fill up multiple water bowls and put out food for several days</w:t>
      </w:r>
    </w:p>
    <w:p w14:paraId="15D0BD94" w14:textId="77777777" w:rsidR="00C95A0B" w:rsidRDefault="00A549CA" w:rsidP="00A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any animals are in an enclosed area, give them an escape route – DO NOT leave them confined</w:t>
      </w:r>
      <w:r w:rsidR="00750F2C">
        <w:rPr>
          <w:sz w:val="24"/>
          <w:szCs w:val="24"/>
        </w:rPr>
        <w:t xml:space="preserve"> </w:t>
      </w:r>
    </w:p>
    <w:p w14:paraId="44F9DCD7" w14:textId="0519FA9A" w:rsidR="00A549CA" w:rsidRDefault="00C757DF" w:rsidP="00A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750F2C">
        <w:rPr>
          <w:sz w:val="24"/>
          <w:szCs w:val="24"/>
        </w:rPr>
        <w:t xml:space="preserve">If there is an animal in the house you can’t locate, such as a cat, leaving </w:t>
      </w:r>
      <w:r w:rsidR="00944865">
        <w:rPr>
          <w:sz w:val="24"/>
          <w:szCs w:val="24"/>
        </w:rPr>
        <w:t xml:space="preserve">a </w:t>
      </w:r>
      <w:r w:rsidR="00750F2C">
        <w:rPr>
          <w:sz w:val="24"/>
          <w:szCs w:val="24"/>
        </w:rPr>
        <w:t xml:space="preserve">window and </w:t>
      </w:r>
      <w:r w:rsidR="00944865">
        <w:rPr>
          <w:sz w:val="24"/>
          <w:szCs w:val="24"/>
        </w:rPr>
        <w:t xml:space="preserve">the door in the room where you suspect they are, gives them an escape route, but it also </w:t>
      </w:r>
      <w:r>
        <w:rPr>
          <w:sz w:val="24"/>
          <w:szCs w:val="24"/>
        </w:rPr>
        <w:t xml:space="preserve">can give </w:t>
      </w:r>
      <w:r w:rsidR="00C95A0B">
        <w:rPr>
          <w:sz w:val="24"/>
          <w:szCs w:val="24"/>
        </w:rPr>
        <w:t>sparks easier access to the inside of your house.  This has to be your call as to what you want to do.</w:t>
      </w:r>
    </w:p>
    <w:p w14:paraId="4099FDDF" w14:textId="77777777" w:rsidR="00A549CA" w:rsidRDefault="00A549CA" w:rsidP="00A549CA">
      <w:pPr>
        <w:rPr>
          <w:sz w:val="24"/>
          <w:szCs w:val="24"/>
        </w:rPr>
      </w:pPr>
      <w:r>
        <w:rPr>
          <w:sz w:val="24"/>
          <w:szCs w:val="24"/>
        </w:rPr>
        <w:t>Each property is unique so add any other tasks that need to be done before leaving to make your property as fire safe as possible.</w:t>
      </w:r>
    </w:p>
    <w:p w14:paraId="6EAD1EB6" w14:textId="77777777" w:rsidR="00A549CA" w:rsidRDefault="00A549CA" w:rsidP="00A549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02802FFF" w14:textId="77777777" w:rsidR="00A549CA" w:rsidRDefault="00A549CA" w:rsidP="00A549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0ABDF121" w14:textId="77777777" w:rsidR="00A549CA" w:rsidRDefault="00A549CA" w:rsidP="00A549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33D827E7" w14:textId="77777777" w:rsidR="00A549CA" w:rsidRDefault="00A549CA" w:rsidP="00A549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79A5CB0" w14:textId="77777777" w:rsidR="00A549CA" w:rsidRDefault="00A549CA" w:rsidP="00A549C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F6DDA" wp14:editId="584EEB53">
                <wp:simplePos x="0" y="0"/>
                <wp:positionH relativeFrom="margin">
                  <wp:posOffset>1560195</wp:posOffset>
                </wp:positionH>
                <wp:positionV relativeFrom="paragraph">
                  <wp:posOffset>3175</wp:posOffset>
                </wp:positionV>
                <wp:extent cx="3726180" cy="953146"/>
                <wp:effectExtent l="0" t="0" r="2667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95314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D9A29" w14:textId="77777777" w:rsidR="00A549CA" w:rsidRPr="00104ECB" w:rsidRDefault="00A549CA" w:rsidP="00A549C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04EC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SAFETY TIP!</w:t>
                            </w:r>
                          </w:p>
                          <w:p w14:paraId="2B4FFBE6" w14:textId="77777777" w:rsidR="00A549CA" w:rsidRPr="00144B66" w:rsidRDefault="00A549CA" w:rsidP="00A549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While preparing to leave, be sure someone is continuing to monitor the current disaster.</w:t>
                            </w:r>
                          </w:p>
                          <w:p w14:paraId="367F7AB3" w14:textId="77777777" w:rsidR="00A549CA" w:rsidRPr="00144B66" w:rsidRDefault="00A549CA" w:rsidP="00A549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F6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2.85pt;margin-top:.25pt;width:293.4pt;height: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" fillcolor="#c00000" strokeweight=".5pt">
                <v:textbox>
                  <w:txbxContent>
                    <w:p w14:paraId="593D9A29" w14:textId="77777777" w:rsidR="00A549CA" w:rsidRPr="00104ECB" w:rsidRDefault="00A549CA" w:rsidP="00A549CA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04ECB">
                        <w:rPr>
                          <w:b/>
                          <w:bCs/>
                          <w:sz w:val="36"/>
                          <w:szCs w:val="36"/>
                        </w:rPr>
                        <w:t>SAFETY TIP!</w:t>
                      </w:r>
                    </w:p>
                    <w:p w14:paraId="2B4FFBE6" w14:textId="77777777" w:rsidR="00A549CA" w:rsidRPr="00144B66" w:rsidRDefault="00A549CA" w:rsidP="00A549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While preparing to leave, be sure someone is continuing to monitor the current disaster.</w:t>
                      </w:r>
                    </w:p>
                    <w:p w14:paraId="367F7AB3" w14:textId="77777777" w:rsidR="00A549CA" w:rsidRPr="00144B66" w:rsidRDefault="00A549CA" w:rsidP="00A549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293DE" w14:textId="77777777" w:rsidR="00A549CA" w:rsidRPr="00144B66" w:rsidRDefault="00A549CA" w:rsidP="00A549CA">
      <w:pPr>
        <w:rPr>
          <w:sz w:val="24"/>
          <w:szCs w:val="24"/>
        </w:rPr>
      </w:pPr>
    </w:p>
    <w:p w14:paraId="7A758612" w14:textId="1D66A524" w:rsidR="00347DE1" w:rsidRDefault="00A549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B3EE2" wp14:editId="05DA13D3">
                <wp:simplePos x="0" y="0"/>
                <wp:positionH relativeFrom="margin">
                  <wp:align>center</wp:align>
                </wp:positionH>
                <wp:positionV relativeFrom="paragraph">
                  <wp:posOffset>4022725</wp:posOffset>
                </wp:positionV>
                <wp:extent cx="478536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A219E" w14:textId="77777777" w:rsidR="00A549CA" w:rsidRPr="003A4BE9" w:rsidRDefault="00A549CA" w:rsidP="00A549C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A4BE9">
                              <w:rPr>
                                <w:b/>
                                <w:bCs/>
                              </w:rPr>
                              <w:t>Provided by West Slope Foundation</w:t>
                            </w:r>
                          </w:p>
                          <w:p w14:paraId="3CE8965F" w14:textId="77777777" w:rsidR="00A549CA" w:rsidRPr="003A4BE9" w:rsidRDefault="00A549CA" w:rsidP="00A549C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A4BE9">
                              <w:rPr>
                                <w:b/>
                                <w:bCs/>
                              </w:rPr>
                              <w:t>www.WestSlopeFoundation.org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6B3EE2" id="Text Box 5" o:spid="_x0000_s1028" type="#_x0000_t202" style="position:absolute;margin-left:0;margin-top:316.75pt;width:376.8pt;height:3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" fillcolor="window" stroked="f" strokeweight=".5pt">
                <v:textbox>
                  <w:txbxContent>
                    <w:p w14:paraId="5EFA219E" w14:textId="77777777" w:rsidR="00A549CA" w:rsidRPr="003A4BE9" w:rsidRDefault="00A549CA" w:rsidP="00A549C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3A4BE9">
                        <w:rPr>
                          <w:b/>
                          <w:bCs/>
                        </w:rPr>
                        <w:t>Provided by West Slope Foundation</w:t>
                      </w:r>
                    </w:p>
                    <w:p w14:paraId="3CE8965F" w14:textId="77777777" w:rsidR="00A549CA" w:rsidRPr="003A4BE9" w:rsidRDefault="00A549CA" w:rsidP="00A549C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A4BE9">
                        <w:rPr>
                          <w:b/>
                          <w:bCs/>
                        </w:rPr>
                        <w:t>www.WestSlopeFoundation.org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7DE1" w:rsidSect="00144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9C8C" w14:textId="77777777" w:rsidR="000619A9" w:rsidRDefault="000619A9" w:rsidP="006B6F5D">
      <w:pPr>
        <w:spacing w:after="0" w:line="240" w:lineRule="auto"/>
      </w:pPr>
      <w:r>
        <w:separator/>
      </w:r>
    </w:p>
  </w:endnote>
  <w:endnote w:type="continuationSeparator" w:id="0">
    <w:p w14:paraId="3AD5AA64" w14:textId="77777777" w:rsidR="000619A9" w:rsidRDefault="000619A9" w:rsidP="006B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D465" w14:textId="77777777" w:rsidR="00B13755" w:rsidRDefault="00B13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4436278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8D3B539" w14:textId="77777777" w:rsidR="00BA4560" w:rsidRDefault="00BA4560" w:rsidP="00BA4560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BA4560">
              <w:rPr>
                <w:sz w:val="20"/>
                <w:szCs w:val="20"/>
              </w:rPr>
              <w:t>www.WestSlopeFoundation.org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6B6F5D" w:rsidRPr="00BA4560">
              <w:rPr>
                <w:sz w:val="20"/>
                <w:szCs w:val="20"/>
              </w:rPr>
              <w:t xml:space="preserve">Page </w:t>
            </w:r>
            <w:r w:rsidR="006B6F5D" w:rsidRPr="00BA4560">
              <w:rPr>
                <w:b/>
                <w:bCs/>
                <w:sz w:val="20"/>
                <w:szCs w:val="20"/>
              </w:rPr>
              <w:fldChar w:fldCharType="begin"/>
            </w:r>
            <w:r w:rsidR="006B6F5D" w:rsidRPr="00BA456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6B6F5D" w:rsidRPr="00BA4560">
              <w:rPr>
                <w:b/>
                <w:bCs/>
                <w:sz w:val="20"/>
                <w:szCs w:val="20"/>
              </w:rPr>
              <w:fldChar w:fldCharType="separate"/>
            </w:r>
            <w:r w:rsidR="006B6F5D" w:rsidRPr="00BA4560">
              <w:rPr>
                <w:b/>
                <w:bCs/>
                <w:noProof/>
                <w:sz w:val="20"/>
                <w:szCs w:val="20"/>
              </w:rPr>
              <w:t>2</w:t>
            </w:r>
            <w:r w:rsidR="006B6F5D" w:rsidRPr="00BA4560">
              <w:rPr>
                <w:b/>
                <w:bCs/>
                <w:sz w:val="20"/>
                <w:szCs w:val="20"/>
              </w:rPr>
              <w:fldChar w:fldCharType="end"/>
            </w:r>
            <w:r w:rsidR="006B6F5D" w:rsidRPr="00BA4560">
              <w:rPr>
                <w:sz w:val="20"/>
                <w:szCs w:val="20"/>
              </w:rPr>
              <w:t xml:space="preserve"> of </w:t>
            </w:r>
            <w:r w:rsidR="006B6F5D" w:rsidRPr="00BA4560">
              <w:rPr>
                <w:b/>
                <w:bCs/>
                <w:sz w:val="20"/>
                <w:szCs w:val="20"/>
              </w:rPr>
              <w:fldChar w:fldCharType="begin"/>
            </w:r>
            <w:r w:rsidR="006B6F5D" w:rsidRPr="00BA456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6B6F5D" w:rsidRPr="00BA4560">
              <w:rPr>
                <w:b/>
                <w:bCs/>
                <w:sz w:val="20"/>
                <w:szCs w:val="20"/>
              </w:rPr>
              <w:fldChar w:fldCharType="separate"/>
            </w:r>
            <w:r w:rsidR="006B6F5D" w:rsidRPr="00BA4560">
              <w:rPr>
                <w:b/>
                <w:bCs/>
                <w:noProof/>
                <w:sz w:val="20"/>
                <w:szCs w:val="20"/>
              </w:rPr>
              <w:t>2</w:t>
            </w:r>
            <w:r w:rsidR="006B6F5D" w:rsidRPr="00BA4560">
              <w:rPr>
                <w:b/>
                <w:bCs/>
                <w:sz w:val="20"/>
                <w:szCs w:val="20"/>
              </w:rPr>
              <w:fldChar w:fldCharType="end"/>
            </w:r>
          </w:p>
          <w:p w14:paraId="340326C4" w14:textId="62490364" w:rsidR="006B6F5D" w:rsidRPr="00BA4560" w:rsidRDefault="00BA4560" w:rsidP="00BA4560">
            <w:pPr>
              <w:pStyle w:val="Foo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 #: FO</w:t>
            </w:r>
            <w:r w:rsidR="00A04B31">
              <w:rPr>
                <w:b/>
                <w:bCs/>
                <w:sz w:val="20"/>
                <w:szCs w:val="20"/>
              </w:rPr>
              <w:t>-23/009</w:t>
            </w:r>
          </w:p>
        </w:sdtContent>
      </w:sdt>
    </w:sdtContent>
  </w:sdt>
  <w:p w14:paraId="65A78F13" w14:textId="431A0E06" w:rsidR="006B6F5D" w:rsidRPr="00B13755" w:rsidRDefault="0041102D">
    <w:pPr>
      <w:pStyle w:val="Footer"/>
      <w:rPr>
        <w:sz w:val="20"/>
        <w:szCs w:val="20"/>
      </w:rPr>
    </w:pPr>
    <w:r w:rsidRPr="00B13755">
      <w:rPr>
        <w:sz w:val="20"/>
        <w:szCs w:val="20"/>
      </w:rPr>
      <w:t>Created by West Slope Foundation for Educational Purposes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4745" w14:textId="77777777" w:rsidR="00B13755" w:rsidRDefault="00B13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F965" w14:textId="77777777" w:rsidR="000619A9" w:rsidRDefault="000619A9" w:rsidP="006B6F5D">
      <w:pPr>
        <w:spacing w:after="0" w:line="240" w:lineRule="auto"/>
      </w:pPr>
      <w:r>
        <w:separator/>
      </w:r>
    </w:p>
  </w:footnote>
  <w:footnote w:type="continuationSeparator" w:id="0">
    <w:p w14:paraId="4C6C4E90" w14:textId="77777777" w:rsidR="000619A9" w:rsidRDefault="000619A9" w:rsidP="006B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F3E4" w14:textId="77777777" w:rsidR="00B13755" w:rsidRDefault="00B13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8116" w14:textId="77777777" w:rsidR="00B13755" w:rsidRDefault="00B13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A81B" w14:textId="77777777" w:rsidR="00B13755" w:rsidRDefault="00B13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29D9"/>
    <w:multiLevelType w:val="hybridMultilevel"/>
    <w:tmpl w:val="3A8A494A"/>
    <w:lvl w:ilvl="0" w:tplc="CCF8FF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443C7"/>
    <w:multiLevelType w:val="hybridMultilevel"/>
    <w:tmpl w:val="C70A7208"/>
    <w:lvl w:ilvl="0" w:tplc="CCF8FF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581865">
    <w:abstractNumId w:val="1"/>
  </w:num>
  <w:num w:numId="2" w16cid:durableId="88417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CA"/>
    <w:rsid w:val="00016426"/>
    <w:rsid w:val="00034684"/>
    <w:rsid w:val="000619A9"/>
    <w:rsid w:val="0008645C"/>
    <w:rsid w:val="000A0A79"/>
    <w:rsid w:val="000A70CA"/>
    <w:rsid w:val="000F77B8"/>
    <w:rsid w:val="001A0EBF"/>
    <w:rsid w:val="001B54B0"/>
    <w:rsid w:val="002054C3"/>
    <w:rsid w:val="00347DE1"/>
    <w:rsid w:val="0035552B"/>
    <w:rsid w:val="00395776"/>
    <w:rsid w:val="0041102D"/>
    <w:rsid w:val="00485FCE"/>
    <w:rsid w:val="005767F6"/>
    <w:rsid w:val="005935DF"/>
    <w:rsid w:val="005F5FBD"/>
    <w:rsid w:val="0062284C"/>
    <w:rsid w:val="0067075F"/>
    <w:rsid w:val="006B6F5D"/>
    <w:rsid w:val="00750F2C"/>
    <w:rsid w:val="007E657C"/>
    <w:rsid w:val="007F0FF9"/>
    <w:rsid w:val="00912FD2"/>
    <w:rsid w:val="009205ED"/>
    <w:rsid w:val="00944865"/>
    <w:rsid w:val="0096393C"/>
    <w:rsid w:val="00A04B31"/>
    <w:rsid w:val="00A549CA"/>
    <w:rsid w:val="00AC4851"/>
    <w:rsid w:val="00B13755"/>
    <w:rsid w:val="00BA14E5"/>
    <w:rsid w:val="00BA4560"/>
    <w:rsid w:val="00C757DF"/>
    <w:rsid w:val="00C95A0B"/>
    <w:rsid w:val="00E44B1A"/>
    <w:rsid w:val="00E6147C"/>
    <w:rsid w:val="00E77EFE"/>
    <w:rsid w:val="00F813B1"/>
    <w:rsid w:val="00FA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13E1"/>
  <w15:chartTrackingRefBased/>
  <w15:docId w15:val="{2A8ED972-AC65-410C-B6A4-DED2B89F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5D"/>
  </w:style>
  <w:style w:type="paragraph" w:styleId="Footer">
    <w:name w:val="footer"/>
    <w:basedOn w:val="Normal"/>
    <w:link w:val="FooterChar"/>
    <w:uiPriority w:val="99"/>
    <w:unhideWhenUsed/>
    <w:rsid w:val="006B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5D"/>
  </w:style>
  <w:style w:type="character" w:styleId="Hyperlink">
    <w:name w:val="Hyperlink"/>
    <w:basedOn w:val="DefaultParagraphFont"/>
    <w:uiPriority w:val="99"/>
    <w:unhideWhenUsed/>
    <w:rsid w:val="00BA4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C786590E4634C98466034ADE1A223" ma:contentTypeVersion="12" ma:contentTypeDescription="Create a new document." ma:contentTypeScope="" ma:versionID="19aab27bc7069eff2f540410b4025427">
  <xsd:schema xmlns:xsd="http://www.w3.org/2001/XMLSchema" xmlns:xs="http://www.w3.org/2001/XMLSchema" xmlns:p="http://schemas.microsoft.com/office/2006/metadata/properties" xmlns:ns2="55c74a5f-689e-4cbf-8360-796cccc031db" xmlns:ns3="173af4b4-5e25-4427-a887-61c15fec697c" targetNamespace="http://schemas.microsoft.com/office/2006/metadata/properties" ma:root="true" ma:fieldsID="d6e39ccda6126f2cf75ab3ffd7a2ae85" ns2:_="" ns3:_="">
    <xsd:import namespace="55c74a5f-689e-4cbf-8360-796cccc031db"/>
    <xsd:import namespace="173af4b4-5e25-4427-a887-61c15fec6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74a5f-689e-4cbf-8360-796cccc03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60015fb-b3e2-4a1d-8832-50c0a6273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f4b4-5e25-4427-a887-61c15fec697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8c74a8e-8c00-4d1a-bb38-7f70e8fee00d}" ma:internalName="TaxCatchAll" ma:showField="CatchAllData" ma:web="173af4b4-5e25-4427-a887-61c15fec69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3af4b4-5e25-4427-a887-61c15fec697c" xsi:nil="true"/>
    <lcf76f155ced4ddcb4097134ff3c332f xmlns="55c74a5f-689e-4cbf-8360-796cccc031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DCDA55-E8C7-4ED9-A28B-C8084E4E48E2}"/>
</file>

<file path=customXml/itemProps2.xml><?xml version="1.0" encoding="utf-8"?>
<ds:datastoreItem xmlns:ds="http://schemas.openxmlformats.org/officeDocument/2006/customXml" ds:itemID="{3EB5AB5D-F53D-4773-911F-F47C5FC89A4D}"/>
</file>

<file path=customXml/itemProps3.xml><?xml version="1.0" encoding="utf-8"?>
<ds:datastoreItem xmlns:ds="http://schemas.openxmlformats.org/officeDocument/2006/customXml" ds:itemID="{F1D3CB1C-CC3E-494C-9900-58D275B95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Crisp</dc:creator>
  <cp:keywords/>
  <dc:description/>
  <cp:lastModifiedBy>Terri Crisp</cp:lastModifiedBy>
  <cp:revision>33</cp:revision>
  <cp:lastPrinted>2023-08-02T18:15:00Z</cp:lastPrinted>
  <dcterms:created xsi:type="dcterms:W3CDTF">2023-04-29T01:09:00Z</dcterms:created>
  <dcterms:modified xsi:type="dcterms:W3CDTF">2023-08-02T18:15:00Z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0x010100F67C786590E4634C98466034ADE1A223</vt:lpwstr>
  </property>
</Properties>
</file>