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1085" w14:textId="5D8BC415" w:rsidR="00347DE1" w:rsidRDefault="00837A2D">
      <w:r>
        <w:rPr>
          <w:noProof/>
        </w:rPr>
        <mc:AlternateContent>
          <mc:Choice Requires="wps">
            <w:drawing>
              <wp:anchor distT="0" distB="0" distL="114300" distR="114300" simplePos="0" relativeHeight="251659264" behindDoc="0" locked="0" layoutInCell="1" allowOverlap="1" wp14:anchorId="55EE502A" wp14:editId="6CD9FEDC">
                <wp:simplePos x="0" y="0"/>
                <wp:positionH relativeFrom="margin">
                  <wp:posOffset>3048000</wp:posOffset>
                </wp:positionH>
                <wp:positionV relativeFrom="paragraph">
                  <wp:posOffset>144780</wp:posOffset>
                </wp:positionV>
                <wp:extent cx="3924300" cy="3429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3924300" cy="342900"/>
                        </a:xfrm>
                        <a:prstGeom prst="rect">
                          <a:avLst/>
                        </a:prstGeom>
                        <a:solidFill>
                          <a:sysClr val="window" lastClr="FFFFFF"/>
                        </a:solidFill>
                        <a:ln w="6350">
                          <a:noFill/>
                        </a:ln>
                      </wps:spPr>
                      <wps:txbx>
                        <w:txbxContent>
                          <w:p w14:paraId="048FCF7A" w14:textId="16EA8D16" w:rsidR="00837A2D" w:rsidRPr="00672149" w:rsidRDefault="001E1406" w:rsidP="00837A2D">
                            <w:pPr>
                              <w:spacing w:after="0"/>
                              <w:jc w:val="right"/>
                              <w:rPr>
                                <w:b/>
                                <w:bCs/>
                                <w:color w:val="C00000"/>
                                <w:sz w:val="28"/>
                                <w:szCs w:val="28"/>
                              </w:rPr>
                            </w:pPr>
                            <w:r>
                              <w:rPr>
                                <w:b/>
                                <w:bCs/>
                                <w:color w:val="C00000"/>
                                <w:sz w:val="28"/>
                                <w:szCs w:val="28"/>
                              </w:rPr>
                              <w:t xml:space="preserve">Other </w:t>
                            </w:r>
                            <w:r w:rsidR="005701B7">
                              <w:rPr>
                                <w:b/>
                                <w:bCs/>
                                <w:color w:val="C00000"/>
                                <w:sz w:val="28"/>
                                <w:szCs w:val="28"/>
                              </w:rPr>
                              <w:t xml:space="preserve">Local Disaster Related </w:t>
                            </w:r>
                            <w:r>
                              <w:rPr>
                                <w:b/>
                                <w:bCs/>
                                <w:color w:val="C00000"/>
                                <w:sz w:val="28"/>
                                <w:szCs w:val="28"/>
                              </w:rPr>
                              <w:t>Training Options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E502A" id="_x0000_t202" coordsize="21600,21600" o:spt="202" path="m,l,21600r21600,l21600,xe">
                <v:stroke joinstyle="miter"/>
                <v:path gradientshapeok="t" o:connecttype="rect"/>
              </v:shapetype>
              <v:shape id="Text Box 75" o:spid="_x0000_s1026" type="#_x0000_t202" style="position:absolute;margin-left:240pt;margin-top:11.4pt;width:309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" fillcolor="window" stroked="f" strokeweight=".5pt">
                <v:textbox>
                  <w:txbxContent>
                    <w:p w14:paraId="048FCF7A" w14:textId="16EA8D16" w:rsidR="00837A2D" w:rsidRPr="00672149" w:rsidRDefault="001E1406" w:rsidP="00837A2D">
                      <w:pPr>
                        <w:spacing w:after="0"/>
                        <w:jc w:val="right"/>
                        <w:rPr>
                          <w:b/>
                          <w:bCs/>
                          <w:color w:val="C00000"/>
                          <w:sz w:val="28"/>
                          <w:szCs w:val="28"/>
                        </w:rPr>
                      </w:pPr>
                      <w:r>
                        <w:rPr>
                          <w:b/>
                          <w:bCs/>
                          <w:color w:val="C00000"/>
                          <w:sz w:val="28"/>
                          <w:szCs w:val="28"/>
                        </w:rPr>
                        <w:t xml:space="preserve">Other </w:t>
                      </w:r>
                      <w:r w:rsidR="005701B7">
                        <w:rPr>
                          <w:b/>
                          <w:bCs/>
                          <w:color w:val="C00000"/>
                          <w:sz w:val="28"/>
                          <w:szCs w:val="28"/>
                        </w:rPr>
                        <w:t xml:space="preserve">Local Disaster Related </w:t>
                      </w:r>
                      <w:r>
                        <w:rPr>
                          <w:b/>
                          <w:bCs/>
                          <w:color w:val="C00000"/>
                          <w:sz w:val="28"/>
                          <w:szCs w:val="28"/>
                        </w:rPr>
                        <w:t>Training Options</w:t>
                      </w:r>
                    </w:p>
                  </w:txbxContent>
                </v:textbox>
                <w10:wrap anchorx="margin"/>
              </v:shape>
            </w:pict>
          </mc:Fallback>
        </mc:AlternateContent>
      </w:r>
      <w:r w:rsidR="006D7ECA" w:rsidRPr="007D6A38">
        <w:rPr>
          <w:rFonts w:ascii="Avenir Next LT Pro Light" w:hAnsi="Avenir Next LT Pro Light"/>
          <w:noProof/>
        </w:rPr>
        <w:drawing>
          <wp:inline distT="0" distB="0" distL="0" distR="0" wp14:anchorId="01070B02" wp14:editId="063E0BB8">
            <wp:extent cx="1333500" cy="602853"/>
            <wp:effectExtent l="0" t="0" r="0" b="6985"/>
            <wp:docPr id="77" name="Picture 7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4259" cy="616758"/>
                    </a:xfrm>
                    <a:prstGeom prst="rect">
                      <a:avLst/>
                    </a:prstGeom>
                    <a:noFill/>
                    <a:ln>
                      <a:noFill/>
                    </a:ln>
                  </pic:spPr>
                </pic:pic>
              </a:graphicData>
            </a:graphic>
          </wp:inline>
        </w:drawing>
      </w:r>
    </w:p>
    <w:p w14:paraId="1AA141CD" w14:textId="0B3C1613" w:rsidR="001E1406" w:rsidRDefault="001E1406" w:rsidP="001E1406">
      <w:pPr>
        <w:jc w:val="both"/>
      </w:pPr>
      <w:r>
        <w:t xml:space="preserve">Now that the West Slope Foundation Disaster Preparedness workshop is over, you may be looking for some additional </w:t>
      </w:r>
      <w:r w:rsidR="00106D96">
        <w:t xml:space="preserve">disaster related </w:t>
      </w:r>
      <w:r>
        <w:t>training.  We would like to recommend the following:</w:t>
      </w:r>
    </w:p>
    <w:p w14:paraId="339A0D88" w14:textId="77777777" w:rsidR="002F3ADE" w:rsidRDefault="002F3ADE" w:rsidP="001E1406">
      <w:pPr>
        <w:jc w:val="both"/>
      </w:pPr>
    </w:p>
    <w:p w14:paraId="4373BF96" w14:textId="31FCAFE8" w:rsidR="002F3ADE" w:rsidRPr="002F3ADE" w:rsidRDefault="002F3ADE" w:rsidP="002F3ADE">
      <w:pPr>
        <w:pStyle w:val="ListParagraph"/>
        <w:numPr>
          <w:ilvl w:val="0"/>
          <w:numId w:val="2"/>
        </w:numPr>
        <w:jc w:val="both"/>
        <w:rPr>
          <w:rFonts w:cstheme="minorHAnsi"/>
          <w:b/>
          <w:bCs/>
        </w:rPr>
      </w:pPr>
      <w:r w:rsidRPr="002F3ADE">
        <w:rPr>
          <w:rFonts w:cstheme="minorHAnsi"/>
          <w:b/>
          <w:bCs/>
          <w:color w:val="252525"/>
          <w:shd w:val="clear" w:color="auto" w:fill="FFFFFF"/>
        </w:rPr>
        <w:t>CERT</w:t>
      </w:r>
      <w:r>
        <w:rPr>
          <w:rFonts w:cstheme="minorHAnsi"/>
          <w:b/>
          <w:bCs/>
          <w:color w:val="252525"/>
          <w:shd w:val="clear" w:color="auto" w:fill="FFFFFF"/>
        </w:rPr>
        <w:t xml:space="preserve"> (Community Emergency Response Team)</w:t>
      </w:r>
    </w:p>
    <w:p w14:paraId="21679CC0" w14:textId="77777777" w:rsidR="002F3ADE" w:rsidRPr="002F3ADE" w:rsidRDefault="002F3ADE" w:rsidP="002F3ADE">
      <w:pPr>
        <w:pStyle w:val="ListParagraph"/>
        <w:jc w:val="both"/>
        <w:rPr>
          <w:rFonts w:cstheme="minorHAnsi"/>
        </w:rPr>
      </w:pPr>
    </w:p>
    <w:p w14:paraId="2C34F469" w14:textId="294A5CC4" w:rsidR="001E1406" w:rsidRPr="002F3ADE" w:rsidRDefault="001E1406" w:rsidP="002F3ADE">
      <w:pPr>
        <w:pStyle w:val="ListParagraph"/>
        <w:jc w:val="both"/>
        <w:rPr>
          <w:rFonts w:cstheme="minorHAnsi"/>
        </w:rPr>
      </w:pPr>
      <w:r w:rsidRPr="002F3ADE">
        <w:rPr>
          <w:rFonts w:cstheme="minorHAnsi"/>
          <w:color w:val="252525"/>
          <w:shd w:val="clear" w:color="auto" w:fill="FFFFFF"/>
        </w:rPr>
        <w:t xml:space="preserve">We have talked about CERT during the workshop.  It covers basic skills that are important to know in a disaster when emergency services are not available. With training and practice, and by working as a team, you will be able to protect yourself and maximize your capability to help the greatest number of people </w:t>
      </w:r>
      <w:r w:rsidR="005701B7">
        <w:rPr>
          <w:rFonts w:cstheme="minorHAnsi"/>
          <w:color w:val="252525"/>
          <w:shd w:val="clear" w:color="auto" w:fill="FFFFFF"/>
        </w:rPr>
        <w:t xml:space="preserve">during </w:t>
      </w:r>
      <w:r w:rsidRPr="002F3ADE">
        <w:rPr>
          <w:rFonts w:cstheme="minorHAnsi"/>
          <w:color w:val="252525"/>
          <w:shd w:val="clear" w:color="auto" w:fill="FFFFFF"/>
        </w:rPr>
        <w:t xml:space="preserve">a disaster.  The </w:t>
      </w:r>
      <w:r w:rsidR="002F3ADE" w:rsidRPr="002F3ADE">
        <w:rPr>
          <w:rFonts w:cstheme="minorHAnsi"/>
          <w:color w:val="252525"/>
          <w:shd w:val="clear" w:color="auto" w:fill="FFFFFF"/>
        </w:rPr>
        <w:t>training</w:t>
      </w:r>
      <w:r w:rsidRPr="002F3ADE">
        <w:rPr>
          <w:rFonts w:cstheme="minorHAnsi"/>
          <w:color w:val="252525"/>
          <w:shd w:val="clear" w:color="auto" w:fill="FFFFFF"/>
        </w:rPr>
        <w:t xml:space="preserve"> is </w:t>
      </w:r>
      <w:r w:rsidR="002F3ADE" w:rsidRPr="002F3ADE">
        <w:rPr>
          <w:rFonts w:cstheme="minorHAnsi"/>
          <w:color w:val="252525"/>
          <w:shd w:val="clear" w:color="auto" w:fill="FFFFFF"/>
        </w:rPr>
        <w:t>free,</w:t>
      </w:r>
      <w:r w:rsidRPr="002F3ADE">
        <w:rPr>
          <w:rFonts w:cstheme="minorHAnsi"/>
          <w:color w:val="252525"/>
          <w:shd w:val="clear" w:color="auto" w:fill="FFFFFF"/>
        </w:rPr>
        <w:t xml:space="preserve"> and it can be done on-line.  </w:t>
      </w:r>
      <w:r w:rsidR="002F3ADE">
        <w:t xml:space="preserve">West Slope Foundation is working on developing a CERT program </w:t>
      </w:r>
      <w:r w:rsidR="005701B7">
        <w:t>for</w:t>
      </w:r>
      <w:r w:rsidR="002F3ADE">
        <w:t xml:space="preserve"> El Dorado County in the near future.  Once this is in place we will be announcing it on our website and Facebook page.  </w:t>
      </w:r>
      <w:r w:rsidRPr="002F3ADE">
        <w:rPr>
          <w:rFonts w:cstheme="minorHAnsi"/>
          <w:color w:val="252525"/>
          <w:shd w:val="clear" w:color="auto" w:fill="FFFFFF"/>
        </w:rPr>
        <w:t xml:space="preserve">Below is the link to find out more </w:t>
      </w:r>
      <w:r w:rsidR="002F3ADE">
        <w:rPr>
          <w:rFonts w:cstheme="minorHAnsi"/>
          <w:color w:val="252525"/>
          <w:shd w:val="clear" w:color="auto" w:fill="FFFFFF"/>
        </w:rPr>
        <w:t xml:space="preserve">and CERT </w:t>
      </w:r>
      <w:r w:rsidRPr="002F3ADE">
        <w:rPr>
          <w:rFonts w:cstheme="minorHAnsi"/>
          <w:color w:val="252525"/>
          <w:shd w:val="clear" w:color="auto" w:fill="FFFFFF"/>
        </w:rPr>
        <w:t xml:space="preserve">and </w:t>
      </w:r>
      <w:r w:rsidR="002F3ADE">
        <w:rPr>
          <w:rFonts w:cstheme="minorHAnsi"/>
          <w:color w:val="252525"/>
          <w:shd w:val="clear" w:color="auto" w:fill="FFFFFF"/>
        </w:rPr>
        <w:t xml:space="preserve">to </w:t>
      </w:r>
      <w:r w:rsidRPr="002F3ADE">
        <w:rPr>
          <w:rFonts w:cstheme="minorHAnsi"/>
          <w:color w:val="252525"/>
          <w:shd w:val="clear" w:color="auto" w:fill="FFFFFF"/>
        </w:rPr>
        <w:t>register.</w:t>
      </w:r>
    </w:p>
    <w:p w14:paraId="455E8866" w14:textId="41A991A4" w:rsidR="002F3ADE" w:rsidRDefault="00000000" w:rsidP="002F3ADE">
      <w:pPr>
        <w:jc w:val="center"/>
      </w:pPr>
      <w:hyperlink r:id="rId8" w:history="1">
        <w:r w:rsidR="002F3ADE">
          <w:rPr>
            <w:rStyle w:val="Hyperlink"/>
          </w:rPr>
          <w:t>CERT Basic Training | Ready.gov (fema.gov)</w:t>
        </w:r>
      </w:hyperlink>
    </w:p>
    <w:p w14:paraId="09E1569E" w14:textId="113D153F" w:rsidR="002F3ADE" w:rsidRDefault="002F3ADE" w:rsidP="002F3ADE">
      <w:pPr>
        <w:pStyle w:val="ListParagraph"/>
        <w:numPr>
          <w:ilvl w:val="0"/>
          <w:numId w:val="2"/>
        </w:numPr>
        <w:rPr>
          <w:b/>
          <w:bCs/>
        </w:rPr>
      </w:pPr>
      <w:r w:rsidRPr="002F3ADE">
        <w:rPr>
          <w:b/>
          <w:bCs/>
        </w:rPr>
        <w:t>First Aid and CPR Training</w:t>
      </w:r>
    </w:p>
    <w:p w14:paraId="4C68ACD7" w14:textId="3639B4B7" w:rsidR="002F3ADE" w:rsidRDefault="002F3ADE" w:rsidP="002F3ADE">
      <w:pPr>
        <w:ind w:left="720"/>
        <w:jc w:val="both"/>
      </w:pPr>
      <w:r>
        <w:t>Knowing what to do when you encounter someone who is injured is a skill that can be used not only during disasters.  Having this knowledge could mean the difference between being able to save someone’s life or not.  There are private companies that offer these types of class</w:t>
      </w:r>
      <w:r w:rsidR="005701B7">
        <w:t xml:space="preserve"> as well as the American Red Cross</w:t>
      </w:r>
      <w:r>
        <w:t>.  To learn what options are available in our area go to the following link.</w:t>
      </w:r>
    </w:p>
    <w:p w14:paraId="6D9FBBB3" w14:textId="6D290CBD" w:rsidR="002F3ADE" w:rsidRDefault="002F3ADE" w:rsidP="002F3ADE">
      <w:pPr>
        <w:ind w:left="720"/>
      </w:pPr>
      <w:r>
        <w:t xml:space="preserve">                                                    </w:t>
      </w:r>
      <w:hyperlink r:id="rId9" w:history="1">
        <w:r>
          <w:rPr>
            <w:rStyle w:val="Hyperlink"/>
          </w:rPr>
          <w:t>Search | Classes, Products, Articles | Red Cross</w:t>
        </w:r>
      </w:hyperlink>
    </w:p>
    <w:p w14:paraId="6AAB8580" w14:textId="24C35DF0" w:rsidR="001F79C6" w:rsidRPr="001F79C6" w:rsidRDefault="001F79C6" w:rsidP="001F79C6">
      <w:pPr>
        <w:pStyle w:val="ListParagraph"/>
        <w:numPr>
          <w:ilvl w:val="0"/>
          <w:numId w:val="2"/>
        </w:numPr>
        <w:rPr>
          <w:b/>
          <w:bCs/>
        </w:rPr>
      </w:pPr>
      <w:r w:rsidRPr="001F79C6">
        <w:rPr>
          <w:b/>
          <w:bCs/>
        </w:rPr>
        <w:t>Red Rover</w:t>
      </w:r>
      <w:r>
        <w:rPr>
          <w:b/>
          <w:bCs/>
        </w:rPr>
        <w:t xml:space="preserve"> – </w:t>
      </w:r>
      <w:r w:rsidRPr="005701B7">
        <w:rPr>
          <w:b/>
          <w:bCs/>
          <w:i/>
          <w:iCs/>
        </w:rPr>
        <w:t>Bringing Animals from Crisis to Care</w:t>
      </w:r>
    </w:p>
    <w:p w14:paraId="28432FB3" w14:textId="32B0AE1A" w:rsidR="002F3ADE" w:rsidRDefault="001F79C6" w:rsidP="001F79C6">
      <w:pPr>
        <w:ind w:left="720"/>
        <w:jc w:val="both"/>
        <w:rPr>
          <w:rFonts w:cstheme="minorHAnsi"/>
          <w:color w:val="000000" w:themeColor="text1"/>
          <w:shd w:val="clear" w:color="auto" w:fill="FFFFFF"/>
        </w:rPr>
      </w:pPr>
      <w:r w:rsidRPr="001F79C6">
        <w:rPr>
          <w:rFonts w:cstheme="minorHAnsi"/>
          <w:color w:val="000000" w:themeColor="text1"/>
          <w:shd w:val="clear" w:color="auto" w:fill="FFFFFF"/>
        </w:rPr>
        <w:t xml:space="preserve">Red Rover offers volunteer </w:t>
      </w:r>
      <w:r>
        <w:rPr>
          <w:rFonts w:cstheme="minorHAnsi"/>
          <w:color w:val="000000" w:themeColor="text1"/>
          <w:shd w:val="clear" w:color="auto" w:fill="FFFFFF"/>
        </w:rPr>
        <w:t xml:space="preserve">training so individuals </w:t>
      </w:r>
      <w:r w:rsidR="005701B7">
        <w:rPr>
          <w:rFonts w:cstheme="minorHAnsi"/>
          <w:color w:val="000000" w:themeColor="text1"/>
          <w:shd w:val="clear" w:color="auto" w:fill="FFFFFF"/>
        </w:rPr>
        <w:t>can</w:t>
      </w:r>
      <w:r>
        <w:rPr>
          <w:rFonts w:cstheme="minorHAnsi"/>
          <w:color w:val="000000" w:themeColor="text1"/>
          <w:shd w:val="clear" w:color="auto" w:fill="FFFFFF"/>
        </w:rPr>
        <w:t xml:space="preserve"> be prepared</w:t>
      </w:r>
      <w:r w:rsidRPr="001F79C6">
        <w:rPr>
          <w:rFonts w:cstheme="minorHAnsi"/>
          <w:color w:val="000000" w:themeColor="text1"/>
          <w:shd w:val="clear" w:color="auto" w:fill="FFFFFF"/>
        </w:rPr>
        <w:t xml:space="preserve"> to directly care for animals in crisis at a temporary emergency shelter </w:t>
      </w:r>
      <w:r>
        <w:rPr>
          <w:rFonts w:cstheme="minorHAnsi"/>
          <w:color w:val="000000" w:themeColor="text1"/>
          <w:shd w:val="clear" w:color="auto" w:fill="FFFFFF"/>
        </w:rPr>
        <w:t>during disasters or declared emergencies</w:t>
      </w:r>
      <w:r w:rsidRPr="001F79C6">
        <w:rPr>
          <w:rFonts w:cstheme="minorHAnsi"/>
          <w:color w:val="000000" w:themeColor="text1"/>
          <w:shd w:val="clear" w:color="auto" w:fill="FFFFFF"/>
        </w:rPr>
        <w:t>.</w:t>
      </w:r>
      <w:r>
        <w:rPr>
          <w:rFonts w:cstheme="minorHAnsi"/>
          <w:color w:val="000000" w:themeColor="text1"/>
          <w:shd w:val="clear" w:color="auto" w:fill="FFFFFF"/>
        </w:rPr>
        <w:t xml:space="preserve">  For more information go to the following link</w:t>
      </w:r>
      <w:r w:rsidR="005701B7">
        <w:rPr>
          <w:rFonts w:cstheme="minorHAnsi"/>
          <w:color w:val="000000" w:themeColor="text1"/>
          <w:shd w:val="clear" w:color="auto" w:fill="FFFFFF"/>
        </w:rPr>
        <w:t>.</w:t>
      </w:r>
    </w:p>
    <w:p w14:paraId="07612658" w14:textId="77777777" w:rsidR="001F79C6" w:rsidRDefault="001F79C6" w:rsidP="001F79C6">
      <w:pPr>
        <w:ind w:left="720"/>
      </w:pPr>
      <w:r>
        <w:t xml:space="preserve">                                                                         </w:t>
      </w:r>
      <w:hyperlink r:id="rId10" w:history="1">
        <w:r>
          <w:rPr>
            <w:rStyle w:val="Hyperlink"/>
          </w:rPr>
          <w:t>Volunteer - RedRover</w:t>
        </w:r>
      </w:hyperlink>
    </w:p>
    <w:p w14:paraId="682B0591" w14:textId="1CB0C82D" w:rsidR="002F3ADE" w:rsidRDefault="001F79C6" w:rsidP="001F79C6">
      <w:pPr>
        <w:pStyle w:val="ListParagraph"/>
        <w:numPr>
          <w:ilvl w:val="0"/>
          <w:numId w:val="2"/>
        </w:numPr>
        <w:rPr>
          <w:b/>
          <w:bCs/>
        </w:rPr>
      </w:pPr>
      <w:r w:rsidRPr="001F79C6">
        <w:rPr>
          <w:b/>
          <w:bCs/>
        </w:rPr>
        <w:t>SCLAR – South County Large Animal Rescue</w:t>
      </w:r>
    </w:p>
    <w:p w14:paraId="1317D244" w14:textId="78D5E44C" w:rsidR="005701B7" w:rsidRDefault="001F79C6" w:rsidP="005701B7">
      <w:pPr>
        <w:ind w:left="720"/>
        <w:jc w:val="both"/>
        <w:rPr>
          <w:rFonts w:cstheme="minorHAnsi"/>
          <w:color w:val="000000"/>
          <w:shd w:val="clear" w:color="auto" w:fill="FFFFFF"/>
        </w:rPr>
      </w:pPr>
      <w:r>
        <w:rPr>
          <w:rStyle w:val="Strong"/>
          <w:rFonts w:cstheme="minorHAnsi"/>
          <w:b w:val="0"/>
          <w:bCs w:val="0"/>
          <w:color w:val="000000"/>
          <w:shd w:val="clear" w:color="auto" w:fill="FFFFFF"/>
        </w:rPr>
        <w:t xml:space="preserve">SCLAR is </w:t>
      </w:r>
      <w:r w:rsidRPr="001F79C6">
        <w:rPr>
          <w:rStyle w:val="Strong"/>
          <w:rFonts w:cstheme="minorHAnsi"/>
          <w:b w:val="0"/>
          <w:bCs w:val="0"/>
          <w:color w:val="000000"/>
          <w:shd w:val="clear" w:color="auto" w:fill="FFFFFF"/>
        </w:rPr>
        <w:t>an all-volunteer group.</w:t>
      </w:r>
      <w:r w:rsidRPr="001F79C6">
        <w:rPr>
          <w:rFonts w:cstheme="minorHAnsi"/>
          <w:color w:val="000000"/>
          <w:shd w:val="clear" w:color="auto" w:fill="FFFFFF"/>
        </w:rPr>
        <w:t> </w:t>
      </w:r>
      <w:r w:rsidR="005701B7">
        <w:rPr>
          <w:rFonts w:cstheme="minorHAnsi"/>
          <w:color w:val="000000"/>
          <w:shd w:val="clear" w:color="auto" w:fill="FFFFFF"/>
        </w:rPr>
        <w:t>They</w:t>
      </w:r>
      <w:r w:rsidRPr="001F79C6">
        <w:rPr>
          <w:rFonts w:cstheme="minorHAnsi"/>
          <w:color w:val="000000"/>
          <w:shd w:val="clear" w:color="auto" w:fill="FFFFFF"/>
        </w:rPr>
        <w:t xml:space="preserve"> depend on dedicated volunteers, who are trained to work under the direction of County Office of Emergency Services (OES) specifically through </w:t>
      </w:r>
      <w:r w:rsidR="005701B7">
        <w:rPr>
          <w:rFonts w:cstheme="minorHAnsi"/>
          <w:color w:val="000000"/>
          <w:shd w:val="clear" w:color="auto" w:fill="FFFFFF"/>
        </w:rPr>
        <w:t>El Dorado County Animal Services</w:t>
      </w:r>
      <w:r w:rsidRPr="001F79C6">
        <w:rPr>
          <w:rFonts w:cstheme="minorHAnsi"/>
          <w:color w:val="000000"/>
          <w:shd w:val="clear" w:color="auto" w:fill="FFFFFF"/>
        </w:rPr>
        <w:t>.</w:t>
      </w:r>
      <w:r w:rsidR="005701B7">
        <w:rPr>
          <w:rFonts w:cstheme="minorHAnsi"/>
          <w:color w:val="000000"/>
          <w:shd w:val="clear" w:color="auto" w:fill="FFFFFF"/>
        </w:rPr>
        <w:t xml:space="preserve">  For more information go to the following link.</w:t>
      </w:r>
    </w:p>
    <w:p w14:paraId="4C3D0266" w14:textId="646FC53F" w:rsidR="005701B7" w:rsidRDefault="005701B7" w:rsidP="005701B7">
      <w:pPr>
        <w:ind w:left="720"/>
        <w:jc w:val="both"/>
        <w:rPr>
          <w:rFonts w:cstheme="minorHAnsi"/>
          <w:color w:val="000000"/>
          <w:shd w:val="clear" w:color="auto" w:fill="FFFFFF"/>
        </w:rPr>
      </w:pPr>
      <w:r>
        <w:rPr>
          <w:rFonts w:cstheme="minorHAnsi"/>
          <w:color w:val="000000"/>
          <w:shd w:val="clear" w:color="auto" w:fill="FFFFFF"/>
        </w:rPr>
        <w:t xml:space="preserve">                                         </w:t>
      </w:r>
      <w:hyperlink r:id="rId11" w:history="1">
        <w:r>
          <w:rPr>
            <w:rStyle w:val="Hyperlink"/>
          </w:rPr>
          <w:t>Programs - SCLAR.org - Large Animal Emergency Evacuation</w:t>
        </w:r>
      </w:hyperlink>
    </w:p>
    <w:p w14:paraId="2C9EC962" w14:textId="78C8D915" w:rsidR="001F79C6" w:rsidRPr="001F79C6" w:rsidRDefault="001F79C6" w:rsidP="005701B7">
      <w:pPr>
        <w:ind w:left="720"/>
        <w:jc w:val="both"/>
        <w:rPr>
          <w:rFonts w:cstheme="minorHAnsi"/>
          <w:b/>
          <w:bCs/>
        </w:rPr>
      </w:pPr>
      <w:r w:rsidRPr="001F79C6">
        <w:rPr>
          <w:rFonts w:cstheme="minorHAnsi"/>
          <w:color w:val="000000"/>
        </w:rPr>
        <w:br/>
      </w:r>
    </w:p>
    <w:sectPr w:rsidR="001F79C6" w:rsidRPr="001F79C6" w:rsidSect="008962B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9DD3" w14:textId="77777777" w:rsidR="001D47FB" w:rsidRDefault="001D47FB" w:rsidP="005701B7">
      <w:pPr>
        <w:spacing w:after="0" w:line="240" w:lineRule="auto"/>
      </w:pPr>
      <w:r>
        <w:separator/>
      </w:r>
    </w:p>
  </w:endnote>
  <w:endnote w:type="continuationSeparator" w:id="0">
    <w:p w14:paraId="38D73856" w14:textId="77777777" w:rsidR="001D47FB" w:rsidRDefault="001D47FB" w:rsidP="0057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452511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9C3E7AA" w14:textId="77777777" w:rsidR="005701B7" w:rsidRDefault="005701B7" w:rsidP="00AA51CE">
            <w:pPr>
              <w:pStyle w:val="Footer"/>
              <w:rPr>
                <w:b/>
                <w:bCs/>
                <w:sz w:val="20"/>
                <w:szCs w:val="20"/>
              </w:rPr>
            </w:pPr>
            <w:r w:rsidRPr="007942E7">
              <w:rPr>
                <w:sz w:val="20"/>
                <w:szCs w:val="20"/>
              </w:rPr>
              <w:t>www.WestSlopeFoundation.org</w:t>
            </w:r>
            <w:r>
              <w:rPr>
                <w:sz w:val="20"/>
                <w:szCs w:val="20"/>
              </w:rPr>
              <w:t xml:space="preserve">                                                                                                                                                                  P</w:t>
            </w:r>
            <w:r w:rsidRPr="00AA51CE">
              <w:rPr>
                <w:sz w:val="20"/>
                <w:szCs w:val="20"/>
              </w:rPr>
              <w:t xml:space="preserve">age </w:t>
            </w:r>
            <w:r w:rsidRPr="00AA51CE">
              <w:rPr>
                <w:b/>
                <w:bCs/>
                <w:sz w:val="20"/>
                <w:szCs w:val="20"/>
              </w:rPr>
              <w:fldChar w:fldCharType="begin"/>
            </w:r>
            <w:r w:rsidRPr="00AA51CE">
              <w:rPr>
                <w:b/>
                <w:bCs/>
                <w:sz w:val="20"/>
                <w:szCs w:val="20"/>
              </w:rPr>
              <w:instrText xml:space="preserve"> PAGE </w:instrText>
            </w:r>
            <w:r w:rsidRPr="00AA51CE">
              <w:rPr>
                <w:b/>
                <w:bCs/>
                <w:sz w:val="20"/>
                <w:szCs w:val="20"/>
              </w:rPr>
              <w:fldChar w:fldCharType="separate"/>
            </w:r>
            <w:r w:rsidRPr="00AA51CE">
              <w:rPr>
                <w:b/>
                <w:bCs/>
                <w:noProof/>
                <w:sz w:val="20"/>
                <w:szCs w:val="20"/>
              </w:rPr>
              <w:t>2</w:t>
            </w:r>
            <w:r w:rsidRPr="00AA51CE">
              <w:rPr>
                <w:b/>
                <w:bCs/>
                <w:sz w:val="20"/>
                <w:szCs w:val="20"/>
              </w:rPr>
              <w:fldChar w:fldCharType="end"/>
            </w:r>
            <w:r w:rsidRPr="00AA51CE">
              <w:rPr>
                <w:sz w:val="20"/>
                <w:szCs w:val="20"/>
              </w:rPr>
              <w:t xml:space="preserve"> of </w:t>
            </w:r>
            <w:r w:rsidRPr="00AA51CE">
              <w:rPr>
                <w:b/>
                <w:bCs/>
                <w:sz w:val="20"/>
                <w:szCs w:val="20"/>
              </w:rPr>
              <w:fldChar w:fldCharType="begin"/>
            </w:r>
            <w:r w:rsidRPr="00AA51CE">
              <w:rPr>
                <w:b/>
                <w:bCs/>
                <w:sz w:val="20"/>
                <w:szCs w:val="20"/>
              </w:rPr>
              <w:instrText xml:space="preserve"> NUMPAGES  </w:instrText>
            </w:r>
            <w:r w:rsidRPr="00AA51CE">
              <w:rPr>
                <w:b/>
                <w:bCs/>
                <w:sz w:val="20"/>
                <w:szCs w:val="20"/>
              </w:rPr>
              <w:fldChar w:fldCharType="separate"/>
            </w:r>
            <w:r w:rsidRPr="00AA51CE">
              <w:rPr>
                <w:b/>
                <w:bCs/>
                <w:noProof/>
                <w:sz w:val="20"/>
                <w:szCs w:val="20"/>
              </w:rPr>
              <w:t>2</w:t>
            </w:r>
            <w:r w:rsidRPr="00AA51CE">
              <w:rPr>
                <w:b/>
                <w:bCs/>
                <w:sz w:val="20"/>
                <w:szCs w:val="20"/>
              </w:rPr>
              <w:fldChar w:fldCharType="end"/>
            </w:r>
          </w:p>
          <w:p w14:paraId="2B9B299E" w14:textId="48DAB1B8" w:rsidR="005701B7" w:rsidRDefault="005701B7" w:rsidP="00AA51CE">
            <w:pPr>
              <w:pStyle w:val="Footer"/>
              <w:rPr>
                <w:b/>
                <w:bCs/>
                <w:sz w:val="20"/>
                <w:szCs w:val="20"/>
              </w:rPr>
            </w:pPr>
            <w:r>
              <w:rPr>
                <w:b/>
                <w:bCs/>
                <w:sz w:val="20"/>
                <w:szCs w:val="20"/>
              </w:rPr>
              <w:t>Form #: HA-23/021</w:t>
            </w:r>
          </w:p>
          <w:p w14:paraId="7A986976" w14:textId="77777777" w:rsidR="005701B7" w:rsidRPr="00AA51CE" w:rsidRDefault="005701B7" w:rsidP="00AA51CE">
            <w:pPr>
              <w:pStyle w:val="Footer"/>
              <w:rPr>
                <w:sz w:val="20"/>
                <w:szCs w:val="20"/>
              </w:rPr>
            </w:pPr>
            <w:r>
              <w:rPr>
                <w:sz w:val="20"/>
                <w:szCs w:val="20"/>
              </w:rPr>
              <w:t>Created by West Slope Foundation for Educational Purposes Only</w:t>
            </w:r>
          </w:p>
        </w:sdtContent>
      </w:sdt>
    </w:sdtContent>
  </w:sdt>
  <w:p w14:paraId="72150896" w14:textId="77777777" w:rsidR="005701B7" w:rsidRDefault="0057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12CA" w14:textId="77777777" w:rsidR="001D47FB" w:rsidRDefault="001D47FB" w:rsidP="005701B7">
      <w:pPr>
        <w:spacing w:after="0" w:line="240" w:lineRule="auto"/>
      </w:pPr>
      <w:r>
        <w:separator/>
      </w:r>
    </w:p>
  </w:footnote>
  <w:footnote w:type="continuationSeparator" w:id="0">
    <w:p w14:paraId="4BCAF845" w14:textId="77777777" w:rsidR="001D47FB" w:rsidRDefault="001D47FB" w:rsidP="00570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2D7"/>
    <w:multiLevelType w:val="hybridMultilevel"/>
    <w:tmpl w:val="DAEC5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B61A7F"/>
    <w:multiLevelType w:val="hybridMultilevel"/>
    <w:tmpl w:val="72B28EE6"/>
    <w:lvl w:ilvl="0" w:tplc="0409000F">
      <w:start w:val="1"/>
      <w:numFmt w:val="decimal"/>
      <w:lvlText w:val="%1."/>
      <w:lvlJc w:val="left"/>
      <w:pPr>
        <w:ind w:left="1464" w:hanging="360"/>
      </w:p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 w15:restartNumberingAfterBreak="0">
    <w:nsid w:val="16F32583"/>
    <w:multiLevelType w:val="hybridMultilevel"/>
    <w:tmpl w:val="9ACE5390"/>
    <w:lvl w:ilvl="0" w:tplc="0409000F">
      <w:start w:val="1"/>
      <w:numFmt w:val="decimal"/>
      <w:lvlText w:val="%1."/>
      <w:lvlJc w:val="left"/>
      <w:pPr>
        <w:ind w:left="1464" w:hanging="360"/>
      </w:p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3" w15:restartNumberingAfterBreak="0">
    <w:nsid w:val="77B65452"/>
    <w:multiLevelType w:val="hybridMultilevel"/>
    <w:tmpl w:val="41F0F326"/>
    <w:lvl w:ilvl="0" w:tplc="8C4CC0B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05C56"/>
    <w:multiLevelType w:val="hybridMultilevel"/>
    <w:tmpl w:val="DE340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0321506">
    <w:abstractNumId w:val="0"/>
  </w:num>
  <w:num w:numId="2" w16cid:durableId="849760544">
    <w:abstractNumId w:val="3"/>
  </w:num>
  <w:num w:numId="3" w16cid:durableId="508982392">
    <w:abstractNumId w:val="4"/>
  </w:num>
  <w:num w:numId="4" w16cid:durableId="583607275">
    <w:abstractNumId w:val="2"/>
  </w:num>
  <w:num w:numId="5" w16cid:durableId="11587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BD"/>
    <w:rsid w:val="0008645C"/>
    <w:rsid w:val="00106D96"/>
    <w:rsid w:val="001D47FB"/>
    <w:rsid w:val="001E1406"/>
    <w:rsid w:val="001F79C6"/>
    <w:rsid w:val="002F3ADE"/>
    <w:rsid w:val="00347DE1"/>
    <w:rsid w:val="005701B7"/>
    <w:rsid w:val="006D7ECA"/>
    <w:rsid w:val="00837A2D"/>
    <w:rsid w:val="008962BD"/>
    <w:rsid w:val="009C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52DD"/>
  <w15:chartTrackingRefBased/>
  <w15:docId w15:val="{03509528-1A64-4E7B-AE08-3DE8A968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406"/>
    <w:pPr>
      <w:ind w:left="720"/>
      <w:contextualSpacing/>
    </w:pPr>
  </w:style>
  <w:style w:type="character" w:styleId="Hyperlink">
    <w:name w:val="Hyperlink"/>
    <w:basedOn w:val="DefaultParagraphFont"/>
    <w:uiPriority w:val="99"/>
    <w:semiHidden/>
    <w:unhideWhenUsed/>
    <w:rsid w:val="002F3ADE"/>
    <w:rPr>
      <w:color w:val="0000FF"/>
      <w:u w:val="single"/>
    </w:rPr>
  </w:style>
  <w:style w:type="character" w:styleId="Strong">
    <w:name w:val="Strong"/>
    <w:basedOn w:val="DefaultParagraphFont"/>
    <w:uiPriority w:val="22"/>
    <w:qFormat/>
    <w:rsid w:val="001F79C6"/>
    <w:rPr>
      <w:b/>
      <w:bCs/>
    </w:rPr>
  </w:style>
  <w:style w:type="paragraph" w:styleId="Header">
    <w:name w:val="header"/>
    <w:basedOn w:val="Normal"/>
    <w:link w:val="HeaderChar"/>
    <w:uiPriority w:val="99"/>
    <w:unhideWhenUsed/>
    <w:rsid w:val="00570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1B7"/>
  </w:style>
  <w:style w:type="paragraph" w:styleId="Footer">
    <w:name w:val="footer"/>
    <w:basedOn w:val="Normal"/>
    <w:link w:val="FooterChar"/>
    <w:uiPriority w:val="99"/>
    <w:unhideWhenUsed/>
    <w:rsid w:val="00570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fema.gov/PreparednessCommunity/s/cert-trainings?language=en_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lar.org/programs.html"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redrover.org/volunteer/" TargetMode="External"/><Relationship Id="rId4" Type="http://schemas.openxmlformats.org/officeDocument/2006/relationships/webSettings" Target="webSettings.xml"/><Relationship Id="rId9" Type="http://schemas.openxmlformats.org/officeDocument/2006/relationships/hyperlink" Target="https://www.redcross.org/take-a-class/first-aid?latitude=38.7296252&amp;longitude=-120.798546&amp;searchtype=class&amp;zip=placerville%2C%20ca&amp;zipcode=9566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C786590E4634C98466034ADE1A223" ma:contentTypeVersion="12" ma:contentTypeDescription="Create a new document." ma:contentTypeScope="" ma:versionID="19aab27bc7069eff2f540410b4025427">
  <xsd:schema xmlns:xsd="http://www.w3.org/2001/XMLSchema" xmlns:xs="http://www.w3.org/2001/XMLSchema" xmlns:p="http://schemas.microsoft.com/office/2006/metadata/properties" xmlns:ns2="55c74a5f-689e-4cbf-8360-796cccc031db" xmlns:ns3="173af4b4-5e25-4427-a887-61c15fec697c" targetNamespace="http://schemas.microsoft.com/office/2006/metadata/properties" ma:root="true" ma:fieldsID="d6e39ccda6126f2cf75ab3ffd7a2ae85" ns2:_="" ns3:_="">
    <xsd:import namespace="55c74a5f-689e-4cbf-8360-796cccc031db"/>
    <xsd:import namespace="173af4b4-5e25-4427-a887-61c15fec697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4a5f-689e-4cbf-8360-796cccc03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0015fb-b3e2-4a1d-8832-50c0a62736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3af4b4-5e25-4427-a887-61c15fec697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8c74a8e-8c00-4d1a-bb38-7f70e8fee00d}" ma:internalName="TaxCatchAll" ma:showField="CatchAllData" ma:web="173af4b4-5e25-4427-a887-61c15fec697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3af4b4-5e25-4427-a887-61c15fec697c" xsi:nil="true"/>
    <lcf76f155ced4ddcb4097134ff3c332f xmlns="55c74a5f-689e-4cbf-8360-796cccc031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1B92A6-4F96-4BA9-872C-813CAEA3CBD8}"/>
</file>

<file path=customXml/itemProps2.xml><?xml version="1.0" encoding="utf-8"?>
<ds:datastoreItem xmlns:ds="http://schemas.openxmlformats.org/officeDocument/2006/customXml" ds:itemID="{EC6CBBE2-AFB2-4C74-B399-4F0BB4A6FC6F}"/>
</file>

<file path=customXml/itemProps3.xml><?xml version="1.0" encoding="utf-8"?>
<ds:datastoreItem xmlns:ds="http://schemas.openxmlformats.org/officeDocument/2006/customXml" ds:itemID="{48B516E0-FFD1-416F-B933-2FBCDC938688}"/>
</file>

<file path=docProps/app.xml><?xml version="1.0" encoding="utf-8"?>
<Properties xmlns="http://schemas.openxmlformats.org/officeDocument/2006/extended-properties" xmlns:vt="http://schemas.openxmlformats.org/officeDocument/2006/docPropsVTypes">
  <Template>Normal</Template>
  <TotalTime>63</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Crisp</dc:creator>
  <cp:keywords/>
  <dc:description/>
  <cp:lastModifiedBy>Terri Crisp</cp:lastModifiedBy>
  <cp:revision>2</cp:revision>
  <cp:lastPrinted>2023-07-18T17:55:00Z</cp:lastPrinted>
  <dcterms:created xsi:type="dcterms:W3CDTF">2023-07-18T16:24:00Z</dcterms:created>
  <dcterms:modified xsi:type="dcterms:W3CDTF">2023-07-18T17:55:00Z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0x010100F67C786590E4634C98466034ADE1A223</vt:lpwstr>
  </property>
</Properties>
</file>